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0E60" w:rsidRPr="00D55FB3" w:rsidRDefault="00BE0E60" w:rsidP="00BE0E60">
      <w:pPr>
        <w:pStyle w:val="4"/>
        <w:spacing w:before="31" w:after="31"/>
        <w:ind w:firstLine="444"/>
        <w:rPr>
          <w:rFonts w:hint="eastAsia"/>
        </w:rPr>
      </w:pPr>
      <w:bookmarkStart w:id="0" w:name="_Toc52266862"/>
      <w:bookmarkStart w:id="1" w:name="_Toc52267496"/>
      <w:bookmarkStart w:id="2" w:name="_Toc52268329"/>
      <w:bookmarkStart w:id="3" w:name="_Toc52268747"/>
      <w:bookmarkStart w:id="4" w:name="_Toc52269788"/>
      <w:bookmarkStart w:id="5" w:name="_Toc52270431"/>
      <w:bookmarkStart w:id="6" w:name="_Toc52270836"/>
      <w:bookmarkStart w:id="7" w:name="_Toc52271098"/>
      <w:bookmarkStart w:id="8" w:name="_Toc52272672"/>
      <w:bookmarkStart w:id="9" w:name="_Toc52272935"/>
      <w:bookmarkStart w:id="10" w:name="_Toc52273198"/>
      <w:bookmarkStart w:id="11" w:name="_Toc52358675"/>
      <w:bookmarkStart w:id="12" w:name="_Toc53024109"/>
      <w:bookmarkStart w:id="13" w:name="_Toc53043715"/>
      <w:bookmarkStart w:id="14" w:name="_Toc430698346"/>
      <w:bookmarkStart w:id="15" w:name="_Toc432774746"/>
      <w:r w:rsidRPr="00D55FB3">
        <w:rPr>
          <w:rFonts w:hint="eastAsia"/>
        </w:rPr>
        <w:t>18</w:t>
      </w:r>
      <w:r>
        <w:rPr>
          <w:rFonts w:hint="eastAsia"/>
        </w:rPr>
        <w:t>．</w:t>
      </w:r>
      <w:r w:rsidRPr="00D55FB3">
        <w:rPr>
          <w:rFonts w:hint="eastAsia"/>
        </w:rPr>
        <w:t>财务经理</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Pr>
          <w:rFonts w:hint="eastAsia"/>
        </w:rPr>
        <w:t>职责说明书</w:t>
      </w:r>
      <w:bookmarkEnd w:id="15"/>
    </w:p>
    <w:tbl>
      <w:tblPr>
        <w:tblW w:w="7031" w:type="dxa"/>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Look w:val="0000"/>
      </w:tblPr>
      <w:tblGrid>
        <w:gridCol w:w="861"/>
        <w:gridCol w:w="1551"/>
        <w:gridCol w:w="970"/>
        <w:gridCol w:w="1255"/>
        <w:gridCol w:w="867"/>
        <w:gridCol w:w="1527"/>
      </w:tblGrid>
      <w:tr w:rsidR="00BE0E60" w:rsidRPr="000A1A81" w:rsidTr="00EA4B5F">
        <w:trPr>
          <w:jc w:val="center"/>
        </w:trPr>
        <w:tc>
          <w:tcPr>
            <w:tcW w:w="1080" w:type="dxa"/>
          </w:tcPr>
          <w:p w:rsidR="00BE0E60" w:rsidRPr="007943A4" w:rsidRDefault="00BE0E60" w:rsidP="00BE0E60">
            <w:pPr>
              <w:pStyle w:val="a5"/>
              <w:spacing w:before="31" w:after="31" w:line="212" w:lineRule="exact"/>
              <w:rPr>
                <w:rFonts w:ascii="黑体" w:eastAsia="黑体" w:hint="eastAsia"/>
                <w:sz w:val="14"/>
                <w:szCs w:val="14"/>
              </w:rPr>
            </w:pPr>
            <w:r w:rsidRPr="007943A4">
              <w:rPr>
                <w:rFonts w:ascii="黑体" w:eastAsia="黑体" w:hint="eastAsia"/>
                <w:sz w:val="14"/>
                <w:szCs w:val="14"/>
              </w:rPr>
              <w:t>职位名称</w:t>
            </w:r>
          </w:p>
        </w:tc>
        <w:tc>
          <w:tcPr>
            <w:tcW w:w="2012" w:type="dxa"/>
          </w:tcPr>
          <w:p w:rsidR="00BE0E60" w:rsidRPr="000A1A81" w:rsidRDefault="00BE0E60" w:rsidP="00BE0E60">
            <w:pPr>
              <w:pStyle w:val="a5"/>
              <w:spacing w:before="31" w:after="31" w:line="212" w:lineRule="exact"/>
              <w:rPr>
                <w:rFonts w:ascii="宋体" w:hint="eastAsia"/>
                <w:sz w:val="14"/>
                <w:szCs w:val="14"/>
              </w:rPr>
            </w:pPr>
            <w:r w:rsidRPr="000A1A81">
              <w:rPr>
                <w:rFonts w:ascii="宋体" w:hint="eastAsia"/>
                <w:sz w:val="14"/>
                <w:szCs w:val="14"/>
              </w:rPr>
              <w:t>财务经理</w:t>
            </w:r>
          </w:p>
        </w:tc>
        <w:tc>
          <w:tcPr>
            <w:tcW w:w="1228" w:type="dxa"/>
          </w:tcPr>
          <w:p w:rsidR="00BE0E60" w:rsidRPr="007943A4" w:rsidRDefault="00BE0E60" w:rsidP="00BE0E60">
            <w:pPr>
              <w:pStyle w:val="a5"/>
              <w:spacing w:before="31" w:after="31" w:line="212" w:lineRule="exact"/>
              <w:rPr>
                <w:rFonts w:ascii="黑体" w:eastAsia="黑体" w:hint="eastAsia"/>
                <w:sz w:val="14"/>
                <w:szCs w:val="14"/>
              </w:rPr>
            </w:pPr>
            <w:r w:rsidRPr="007943A4">
              <w:rPr>
                <w:rFonts w:ascii="黑体" w:eastAsia="黑体" w:hint="eastAsia"/>
                <w:sz w:val="14"/>
                <w:szCs w:val="14"/>
              </w:rPr>
              <w:t>职位代码</w:t>
            </w:r>
          </w:p>
        </w:tc>
        <w:tc>
          <w:tcPr>
            <w:tcW w:w="1612" w:type="dxa"/>
          </w:tcPr>
          <w:p w:rsidR="00BE0E60" w:rsidRPr="000A1A81" w:rsidRDefault="00BE0E60" w:rsidP="00BE0E60">
            <w:pPr>
              <w:pStyle w:val="a5"/>
              <w:spacing w:before="31" w:after="31" w:line="212" w:lineRule="exact"/>
              <w:rPr>
                <w:rFonts w:ascii="宋体" w:hint="eastAsia"/>
                <w:sz w:val="14"/>
                <w:szCs w:val="14"/>
              </w:rPr>
            </w:pPr>
          </w:p>
        </w:tc>
        <w:tc>
          <w:tcPr>
            <w:tcW w:w="1088" w:type="dxa"/>
          </w:tcPr>
          <w:p w:rsidR="00BE0E60" w:rsidRPr="007943A4" w:rsidRDefault="00BE0E60" w:rsidP="00BE0E60">
            <w:pPr>
              <w:pStyle w:val="a5"/>
              <w:spacing w:before="31" w:after="31" w:line="212" w:lineRule="exact"/>
              <w:rPr>
                <w:rFonts w:ascii="黑体" w:eastAsia="黑体" w:hint="eastAsia"/>
                <w:sz w:val="14"/>
                <w:szCs w:val="14"/>
              </w:rPr>
            </w:pPr>
            <w:r w:rsidRPr="007943A4">
              <w:rPr>
                <w:rFonts w:ascii="黑体" w:eastAsia="黑体" w:hint="eastAsia"/>
                <w:sz w:val="14"/>
                <w:szCs w:val="14"/>
              </w:rPr>
              <w:t>所属部门</w:t>
            </w:r>
          </w:p>
        </w:tc>
        <w:tc>
          <w:tcPr>
            <w:tcW w:w="1980" w:type="dxa"/>
          </w:tcPr>
          <w:p w:rsidR="00BE0E60" w:rsidRPr="000A1A81" w:rsidRDefault="00BE0E60" w:rsidP="00BE0E60">
            <w:pPr>
              <w:pStyle w:val="a5"/>
              <w:spacing w:before="31" w:after="31" w:line="212" w:lineRule="exact"/>
              <w:rPr>
                <w:rFonts w:ascii="宋体" w:hint="eastAsia"/>
                <w:sz w:val="14"/>
                <w:szCs w:val="14"/>
              </w:rPr>
            </w:pPr>
            <w:r w:rsidRPr="000A1A81">
              <w:rPr>
                <w:rFonts w:ascii="宋体" w:hint="eastAsia"/>
                <w:sz w:val="14"/>
                <w:szCs w:val="14"/>
              </w:rPr>
              <w:t>财务部</w:t>
            </w:r>
          </w:p>
        </w:tc>
      </w:tr>
      <w:tr w:rsidR="00BE0E60" w:rsidRPr="000A1A81" w:rsidTr="00EA4B5F">
        <w:trPr>
          <w:jc w:val="center"/>
        </w:trPr>
        <w:tc>
          <w:tcPr>
            <w:tcW w:w="1080" w:type="dxa"/>
          </w:tcPr>
          <w:p w:rsidR="00BE0E60" w:rsidRPr="007943A4" w:rsidRDefault="00BE0E60" w:rsidP="00BE0E60">
            <w:pPr>
              <w:pStyle w:val="a5"/>
              <w:spacing w:before="31" w:after="31" w:line="212" w:lineRule="exact"/>
              <w:rPr>
                <w:rFonts w:ascii="黑体" w:eastAsia="黑体" w:hint="eastAsia"/>
                <w:sz w:val="14"/>
                <w:szCs w:val="14"/>
              </w:rPr>
            </w:pPr>
            <w:r w:rsidRPr="007943A4">
              <w:rPr>
                <w:rFonts w:ascii="黑体" w:eastAsia="黑体" w:hint="eastAsia"/>
                <w:sz w:val="14"/>
                <w:szCs w:val="14"/>
              </w:rPr>
              <w:t>职    系</w:t>
            </w:r>
          </w:p>
        </w:tc>
        <w:tc>
          <w:tcPr>
            <w:tcW w:w="2012" w:type="dxa"/>
          </w:tcPr>
          <w:p w:rsidR="00BE0E60" w:rsidRPr="000A1A81" w:rsidRDefault="00BE0E60" w:rsidP="00BE0E60">
            <w:pPr>
              <w:pStyle w:val="a5"/>
              <w:spacing w:before="31" w:after="31" w:line="212" w:lineRule="exact"/>
              <w:rPr>
                <w:rFonts w:ascii="宋体" w:hint="eastAsia"/>
                <w:sz w:val="14"/>
                <w:szCs w:val="14"/>
              </w:rPr>
            </w:pPr>
          </w:p>
        </w:tc>
        <w:tc>
          <w:tcPr>
            <w:tcW w:w="1228" w:type="dxa"/>
          </w:tcPr>
          <w:p w:rsidR="00BE0E60" w:rsidRPr="007943A4" w:rsidRDefault="00BE0E60" w:rsidP="00BE0E60">
            <w:pPr>
              <w:pStyle w:val="a5"/>
              <w:spacing w:before="31" w:after="31" w:line="212" w:lineRule="exact"/>
              <w:rPr>
                <w:rFonts w:ascii="黑体" w:eastAsia="黑体" w:hint="eastAsia"/>
                <w:sz w:val="14"/>
                <w:szCs w:val="14"/>
              </w:rPr>
            </w:pPr>
            <w:r w:rsidRPr="007943A4">
              <w:rPr>
                <w:rFonts w:ascii="黑体" w:eastAsia="黑体" w:hint="eastAsia"/>
                <w:sz w:val="14"/>
                <w:szCs w:val="14"/>
              </w:rPr>
              <w:t>职等职级</w:t>
            </w:r>
          </w:p>
        </w:tc>
        <w:tc>
          <w:tcPr>
            <w:tcW w:w="1612" w:type="dxa"/>
          </w:tcPr>
          <w:p w:rsidR="00BE0E60" w:rsidRPr="000A1A81" w:rsidRDefault="00BE0E60" w:rsidP="00BE0E60">
            <w:pPr>
              <w:pStyle w:val="a5"/>
              <w:spacing w:before="31" w:after="31" w:line="212" w:lineRule="exact"/>
              <w:rPr>
                <w:rFonts w:ascii="宋体" w:hint="eastAsia"/>
                <w:sz w:val="14"/>
                <w:szCs w:val="14"/>
              </w:rPr>
            </w:pPr>
          </w:p>
        </w:tc>
        <w:tc>
          <w:tcPr>
            <w:tcW w:w="1088" w:type="dxa"/>
          </w:tcPr>
          <w:p w:rsidR="00BE0E60" w:rsidRPr="007943A4" w:rsidRDefault="00BE0E60" w:rsidP="00BE0E60">
            <w:pPr>
              <w:pStyle w:val="a5"/>
              <w:spacing w:before="31" w:after="31" w:line="212" w:lineRule="exact"/>
              <w:rPr>
                <w:rFonts w:ascii="黑体" w:eastAsia="黑体" w:hint="eastAsia"/>
                <w:sz w:val="14"/>
                <w:szCs w:val="14"/>
              </w:rPr>
            </w:pPr>
            <w:r w:rsidRPr="007943A4">
              <w:rPr>
                <w:rFonts w:ascii="黑体" w:eastAsia="黑体" w:hint="eastAsia"/>
                <w:sz w:val="14"/>
                <w:szCs w:val="14"/>
              </w:rPr>
              <w:t>直属上级</w:t>
            </w:r>
          </w:p>
        </w:tc>
        <w:tc>
          <w:tcPr>
            <w:tcW w:w="1980" w:type="dxa"/>
          </w:tcPr>
          <w:p w:rsidR="00BE0E60" w:rsidRPr="000A1A81" w:rsidRDefault="00BE0E60" w:rsidP="00BE0E60">
            <w:pPr>
              <w:pStyle w:val="a5"/>
              <w:spacing w:before="31" w:after="31" w:line="212" w:lineRule="exact"/>
              <w:rPr>
                <w:rFonts w:ascii="宋体" w:hint="eastAsia"/>
                <w:sz w:val="14"/>
                <w:szCs w:val="14"/>
              </w:rPr>
            </w:pPr>
            <w:r w:rsidRPr="000A1A81">
              <w:rPr>
                <w:rFonts w:ascii="宋体" w:hint="eastAsia"/>
                <w:sz w:val="14"/>
                <w:szCs w:val="14"/>
              </w:rPr>
              <w:t>财务总监</w:t>
            </w:r>
          </w:p>
        </w:tc>
      </w:tr>
      <w:tr w:rsidR="00BE0E60" w:rsidRPr="000A1A81" w:rsidTr="00EA4B5F">
        <w:trPr>
          <w:jc w:val="center"/>
        </w:trPr>
        <w:tc>
          <w:tcPr>
            <w:tcW w:w="1080" w:type="dxa"/>
          </w:tcPr>
          <w:p w:rsidR="00BE0E60" w:rsidRPr="007943A4" w:rsidRDefault="00BE0E60" w:rsidP="00BE0E60">
            <w:pPr>
              <w:pStyle w:val="a5"/>
              <w:spacing w:before="31" w:after="31" w:line="212" w:lineRule="exact"/>
              <w:rPr>
                <w:rFonts w:ascii="黑体" w:eastAsia="黑体" w:hint="eastAsia"/>
                <w:sz w:val="14"/>
                <w:szCs w:val="14"/>
              </w:rPr>
            </w:pPr>
            <w:r w:rsidRPr="007943A4">
              <w:rPr>
                <w:rFonts w:ascii="黑体" w:eastAsia="黑体" w:hint="eastAsia"/>
                <w:sz w:val="14"/>
                <w:szCs w:val="14"/>
              </w:rPr>
              <w:t>薪金标准</w:t>
            </w:r>
          </w:p>
        </w:tc>
        <w:tc>
          <w:tcPr>
            <w:tcW w:w="2012" w:type="dxa"/>
          </w:tcPr>
          <w:p w:rsidR="00BE0E60" w:rsidRPr="000A1A81" w:rsidRDefault="00BE0E60" w:rsidP="00BE0E60">
            <w:pPr>
              <w:pStyle w:val="a5"/>
              <w:spacing w:before="31" w:after="31" w:line="212" w:lineRule="exact"/>
              <w:rPr>
                <w:rFonts w:ascii="宋体" w:hint="eastAsia"/>
                <w:sz w:val="14"/>
                <w:szCs w:val="14"/>
              </w:rPr>
            </w:pPr>
          </w:p>
        </w:tc>
        <w:tc>
          <w:tcPr>
            <w:tcW w:w="1228" w:type="dxa"/>
          </w:tcPr>
          <w:p w:rsidR="00BE0E60" w:rsidRPr="007943A4" w:rsidRDefault="00BE0E60" w:rsidP="00BE0E60">
            <w:pPr>
              <w:pStyle w:val="a5"/>
              <w:spacing w:before="31" w:after="31" w:line="212" w:lineRule="exact"/>
              <w:rPr>
                <w:rFonts w:ascii="黑体" w:eastAsia="黑体" w:hint="eastAsia"/>
                <w:sz w:val="14"/>
                <w:szCs w:val="14"/>
              </w:rPr>
            </w:pPr>
            <w:r w:rsidRPr="007943A4">
              <w:rPr>
                <w:rFonts w:ascii="黑体" w:eastAsia="黑体" w:hint="eastAsia"/>
                <w:sz w:val="14"/>
                <w:szCs w:val="14"/>
              </w:rPr>
              <w:t>填写日期</w:t>
            </w:r>
          </w:p>
        </w:tc>
        <w:tc>
          <w:tcPr>
            <w:tcW w:w="1612" w:type="dxa"/>
          </w:tcPr>
          <w:p w:rsidR="00BE0E60" w:rsidRPr="000A1A81" w:rsidRDefault="00BE0E60" w:rsidP="00BE0E60">
            <w:pPr>
              <w:pStyle w:val="a5"/>
              <w:spacing w:before="31" w:after="31" w:line="212" w:lineRule="exact"/>
              <w:rPr>
                <w:rFonts w:ascii="宋体" w:hint="eastAsia"/>
                <w:sz w:val="14"/>
                <w:szCs w:val="14"/>
              </w:rPr>
            </w:pPr>
          </w:p>
        </w:tc>
        <w:tc>
          <w:tcPr>
            <w:tcW w:w="1088" w:type="dxa"/>
          </w:tcPr>
          <w:p w:rsidR="00BE0E60" w:rsidRPr="007943A4" w:rsidRDefault="00BE0E60" w:rsidP="00BE0E60">
            <w:pPr>
              <w:pStyle w:val="a5"/>
              <w:spacing w:before="31" w:after="31" w:line="212" w:lineRule="exact"/>
              <w:rPr>
                <w:rFonts w:ascii="黑体" w:eastAsia="黑体" w:hint="eastAsia"/>
                <w:sz w:val="14"/>
                <w:szCs w:val="14"/>
              </w:rPr>
            </w:pPr>
            <w:r w:rsidRPr="007943A4">
              <w:rPr>
                <w:rFonts w:ascii="黑体" w:eastAsia="黑体" w:hint="eastAsia"/>
                <w:sz w:val="14"/>
                <w:szCs w:val="14"/>
              </w:rPr>
              <w:t>核 准 人</w:t>
            </w:r>
          </w:p>
        </w:tc>
        <w:tc>
          <w:tcPr>
            <w:tcW w:w="1980" w:type="dxa"/>
          </w:tcPr>
          <w:p w:rsidR="00BE0E60" w:rsidRPr="000A1A81" w:rsidRDefault="00BE0E60" w:rsidP="00BE0E60">
            <w:pPr>
              <w:pStyle w:val="a5"/>
              <w:spacing w:before="31" w:after="31" w:line="212" w:lineRule="exact"/>
              <w:rPr>
                <w:rFonts w:ascii="宋体" w:hint="eastAsia"/>
                <w:sz w:val="14"/>
                <w:szCs w:val="14"/>
              </w:rPr>
            </w:pPr>
          </w:p>
        </w:tc>
      </w:tr>
      <w:tr w:rsidR="00BE0E60" w:rsidRPr="000A1A81" w:rsidTr="00EA4B5F">
        <w:trPr>
          <w:jc w:val="center"/>
        </w:trPr>
        <w:tc>
          <w:tcPr>
            <w:tcW w:w="9000" w:type="dxa"/>
            <w:gridSpan w:val="6"/>
          </w:tcPr>
          <w:p w:rsidR="00BE0E60" w:rsidRPr="007943A4" w:rsidRDefault="00BE0E60" w:rsidP="00BE0E60">
            <w:pPr>
              <w:pStyle w:val="a5"/>
              <w:spacing w:before="31" w:after="31" w:line="212" w:lineRule="exact"/>
              <w:rPr>
                <w:rFonts w:ascii="黑体" w:eastAsia="黑体" w:hint="eastAsia"/>
                <w:sz w:val="14"/>
                <w:szCs w:val="14"/>
              </w:rPr>
            </w:pPr>
            <w:r w:rsidRPr="007943A4">
              <w:rPr>
                <w:rFonts w:ascii="黑体" w:eastAsia="黑体" w:hint="eastAsia"/>
                <w:sz w:val="14"/>
                <w:szCs w:val="14"/>
              </w:rPr>
              <w:t>职位概要：</w:t>
            </w:r>
          </w:p>
          <w:p w:rsidR="00BE0E60" w:rsidRPr="000A1A81" w:rsidRDefault="00BE0E60" w:rsidP="00BE0E60">
            <w:pPr>
              <w:pStyle w:val="a5"/>
              <w:spacing w:before="31" w:after="31" w:line="212" w:lineRule="exact"/>
              <w:ind w:firstLineChars="200" w:firstLine="280"/>
              <w:rPr>
                <w:rFonts w:hint="eastAsia"/>
                <w:sz w:val="14"/>
                <w:szCs w:val="14"/>
              </w:rPr>
            </w:pPr>
            <w:r w:rsidRPr="000A1A81">
              <w:rPr>
                <w:rFonts w:ascii="宋体" w:hAnsi="宋体"/>
                <w:kern w:val="0"/>
                <w:sz w:val="14"/>
                <w:szCs w:val="14"/>
              </w:rPr>
              <w:t>主持公司财务预决算、财务核算、会计监督和财务管理工作；组织协调、指导监督财务部日常管理工作，监督执行财务计划，完成公司财务目标。</w:t>
            </w:r>
          </w:p>
        </w:tc>
      </w:tr>
      <w:tr w:rsidR="00BE0E60" w:rsidRPr="000A1A81" w:rsidTr="00EA4B5F">
        <w:trPr>
          <w:jc w:val="center"/>
        </w:trPr>
        <w:tc>
          <w:tcPr>
            <w:tcW w:w="9000" w:type="dxa"/>
            <w:gridSpan w:val="6"/>
          </w:tcPr>
          <w:p w:rsidR="00BE0E60" w:rsidRPr="007943A4" w:rsidRDefault="00BE0E60" w:rsidP="00BE0E60">
            <w:pPr>
              <w:pStyle w:val="a5"/>
              <w:spacing w:before="31" w:after="31" w:line="212" w:lineRule="exact"/>
              <w:rPr>
                <w:rFonts w:ascii="黑体" w:eastAsia="黑体" w:hint="eastAsia"/>
                <w:sz w:val="14"/>
                <w:szCs w:val="14"/>
              </w:rPr>
            </w:pPr>
            <w:r w:rsidRPr="007943A4">
              <w:rPr>
                <w:rFonts w:ascii="黑体" w:eastAsia="黑体" w:hint="eastAsia"/>
                <w:sz w:val="14"/>
                <w:szCs w:val="14"/>
              </w:rPr>
              <w:t>工作内容：</w:t>
            </w:r>
          </w:p>
          <w:p w:rsidR="00BE0E60" w:rsidRPr="000A1A81" w:rsidRDefault="00BE0E60" w:rsidP="00BE0E60">
            <w:pPr>
              <w:pStyle w:val="a5"/>
              <w:spacing w:before="31" w:after="31" w:line="212" w:lineRule="exact"/>
              <w:ind w:firstLineChars="200" w:firstLine="280"/>
              <w:rPr>
                <w:rFonts w:ascii="宋体" w:hAnsi="宋体"/>
                <w:kern w:val="0"/>
                <w:sz w:val="14"/>
                <w:szCs w:val="14"/>
              </w:rPr>
            </w:pPr>
            <w:r w:rsidRPr="000A1A81">
              <w:rPr>
                <w:rFonts w:ascii="宋体" w:hAnsi="宋体"/>
                <w:kern w:val="0"/>
                <w:sz w:val="14"/>
                <w:szCs w:val="14"/>
                <w:u w:val="single"/>
              </w:rPr>
              <w:t xml:space="preserve">  </w:t>
            </w:r>
            <w:r w:rsidRPr="000A1A81">
              <w:rPr>
                <w:kern w:val="0"/>
                <w:sz w:val="14"/>
                <w:szCs w:val="14"/>
              </w:rPr>
              <w:t>%</w:t>
            </w:r>
            <w:r w:rsidRPr="000A1A81">
              <w:rPr>
                <w:rFonts w:ascii="宋体" w:hAnsi="宋体"/>
                <w:kern w:val="0"/>
                <w:sz w:val="14"/>
                <w:szCs w:val="14"/>
              </w:rPr>
              <w:t>根据集团公司中、长期经营计划，组织编制集团年度综合财务计划和控制标准；</w:t>
            </w:r>
          </w:p>
          <w:p w:rsidR="00BE0E60" w:rsidRPr="000A1A81" w:rsidRDefault="00BE0E60" w:rsidP="00BE0E60">
            <w:pPr>
              <w:pStyle w:val="a5"/>
              <w:spacing w:before="31" w:after="31" w:line="212" w:lineRule="exact"/>
              <w:ind w:firstLineChars="200" w:firstLine="280"/>
              <w:rPr>
                <w:rFonts w:ascii="宋体" w:hAnsi="宋体"/>
                <w:kern w:val="0"/>
                <w:sz w:val="14"/>
                <w:szCs w:val="14"/>
              </w:rPr>
            </w:pPr>
            <w:r w:rsidRPr="000A1A81">
              <w:rPr>
                <w:rFonts w:ascii="宋体" w:hAnsi="宋体"/>
                <w:kern w:val="0"/>
                <w:sz w:val="14"/>
                <w:szCs w:val="14"/>
                <w:u w:val="single"/>
              </w:rPr>
              <w:t xml:space="preserve">  </w:t>
            </w:r>
            <w:r w:rsidRPr="000A1A81">
              <w:rPr>
                <w:kern w:val="0"/>
                <w:sz w:val="14"/>
                <w:szCs w:val="14"/>
              </w:rPr>
              <w:t>%</w:t>
            </w:r>
            <w:r w:rsidRPr="000A1A81">
              <w:rPr>
                <w:rFonts w:ascii="宋体" w:hAnsi="宋体"/>
                <w:kern w:val="0"/>
                <w:sz w:val="14"/>
                <w:szCs w:val="14"/>
              </w:rPr>
              <w:t>建立、健全财务管理体系，对财务部门的日常管理、年度预算、资金运作等进行总体控制；</w:t>
            </w:r>
          </w:p>
          <w:p w:rsidR="00BE0E60" w:rsidRPr="000A1A81" w:rsidRDefault="00BE0E60" w:rsidP="00BE0E60">
            <w:pPr>
              <w:pStyle w:val="a5"/>
              <w:spacing w:before="31" w:after="31" w:line="212" w:lineRule="exact"/>
              <w:ind w:firstLineChars="200" w:firstLine="280"/>
              <w:rPr>
                <w:rFonts w:ascii="宋体" w:hAnsi="宋体"/>
                <w:kern w:val="0"/>
                <w:sz w:val="14"/>
                <w:szCs w:val="14"/>
              </w:rPr>
            </w:pPr>
            <w:r w:rsidRPr="000A1A81">
              <w:rPr>
                <w:rFonts w:ascii="宋体" w:hAnsi="宋体"/>
                <w:kern w:val="0"/>
                <w:sz w:val="14"/>
                <w:szCs w:val="14"/>
                <w:u w:val="single"/>
              </w:rPr>
              <w:t xml:space="preserve">  </w:t>
            </w:r>
            <w:r w:rsidRPr="000A1A81">
              <w:rPr>
                <w:kern w:val="0"/>
                <w:sz w:val="14"/>
                <w:szCs w:val="14"/>
              </w:rPr>
              <w:t>%</w:t>
            </w:r>
            <w:r w:rsidRPr="000A1A81">
              <w:rPr>
                <w:rFonts w:ascii="宋体" w:hAnsi="宋体"/>
                <w:kern w:val="0"/>
                <w:sz w:val="14"/>
                <w:szCs w:val="14"/>
              </w:rPr>
              <w:t>主持财务报表及财务预决算的编制工作，为公司决策提供及时有效的财务分析，保证财务信息对外披露的正常进行，有效地监督检查财务制度、预算的执行情况以及适当及时</w:t>
            </w:r>
            <w:r>
              <w:rPr>
                <w:rFonts w:ascii="宋体" w:hAnsi="宋体" w:hint="eastAsia"/>
                <w:kern w:val="0"/>
                <w:sz w:val="14"/>
                <w:szCs w:val="14"/>
              </w:rPr>
              <w:t>地</w:t>
            </w:r>
            <w:r w:rsidRPr="000A1A81">
              <w:rPr>
                <w:rFonts w:ascii="宋体" w:hAnsi="宋体"/>
                <w:kern w:val="0"/>
                <w:sz w:val="14"/>
                <w:szCs w:val="14"/>
              </w:rPr>
              <w:t>调整；</w:t>
            </w:r>
          </w:p>
          <w:p w:rsidR="00BE0E60" w:rsidRPr="000A1A81" w:rsidRDefault="00BE0E60" w:rsidP="00BE0E60">
            <w:pPr>
              <w:pStyle w:val="a5"/>
              <w:spacing w:before="31" w:after="31" w:line="212" w:lineRule="exact"/>
              <w:ind w:firstLineChars="200" w:firstLine="280"/>
              <w:rPr>
                <w:rFonts w:ascii="宋体" w:hAnsi="宋体"/>
                <w:kern w:val="0"/>
                <w:sz w:val="14"/>
                <w:szCs w:val="14"/>
              </w:rPr>
            </w:pPr>
            <w:r w:rsidRPr="000A1A81">
              <w:rPr>
                <w:rFonts w:ascii="宋体" w:hAnsi="宋体"/>
                <w:kern w:val="0"/>
                <w:sz w:val="14"/>
                <w:szCs w:val="14"/>
                <w:u w:val="single"/>
              </w:rPr>
              <w:t xml:space="preserve">  </w:t>
            </w:r>
            <w:r w:rsidRPr="000A1A81">
              <w:rPr>
                <w:kern w:val="0"/>
                <w:sz w:val="14"/>
                <w:szCs w:val="14"/>
              </w:rPr>
              <w:t>%</w:t>
            </w:r>
            <w:r w:rsidRPr="000A1A81">
              <w:rPr>
                <w:rFonts w:ascii="宋体" w:hAnsi="宋体"/>
                <w:kern w:val="0"/>
                <w:sz w:val="14"/>
                <w:szCs w:val="14"/>
              </w:rPr>
              <w:t>对公司税收进行整体筹划与管理，按时完成税务申报以及年度审计工作；</w:t>
            </w:r>
          </w:p>
          <w:p w:rsidR="00BE0E60" w:rsidRPr="000A1A81" w:rsidRDefault="00BE0E60" w:rsidP="00BE0E60">
            <w:pPr>
              <w:pStyle w:val="a5"/>
              <w:spacing w:before="31" w:after="31" w:line="212" w:lineRule="exact"/>
              <w:ind w:firstLineChars="200" w:firstLine="280"/>
              <w:rPr>
                <w:rFonts w:ascii="宋体" w:hAnsi="宋体"/>
                <w:kern w:val="0"/>
                <w:sz w:val="14"/>
                <w:szCs w:val="14"/>
              </w:rPr>
            </w:pPr>
            <w:r w:rsidRPr="000A1A81">
              <w:rPr>
                <w:rFonts w:ascii="宋体" w:hAnsi="宋体"/>
                <w:kern w:val="0"/>
                <w:sz w:val="14"/>
                <w:szCs w:val="14"/>
                <w:u w:val="single"/>
              </w:rPr>
              <w:t xml:space="preserve">  </w:t>
            </w:r>
            <w:r w:rsidRPr="000A1A81">
              <w:rPr>
                <w:kern w:val="0"/>
                <w:sz w:val="14"/>
                <w:szCs w:val="14"/>
              </w:rPr>
              <w:t>%</w:t>
            </w:r>
            <w:r w:rsidRPr="000A1A81">
              <w:rPr>
                <w:rFonts w:ascii="宋体" w:hAnsi="宋体"/>
                <w:kern w:val="0"/>
                <w:sz w:val="14"/>
                <w:szCs w:val="14"/>
              </w:rPr>
              <w:t>比较精确地监控和预测现金流量，确定和监控公司负债和资本的合理结构，统筹管理和运作公司资金并对其进行有效的风险控制；</w:t>
            </w:r>
          </w:p>
          <w:p w:rsidR="00BE0E60" w:rsidRPr="000A1A81" w:rsidRDefault="00BE0E60" w:rsidP="00BE0E60">
            <w:pPr>
              <w:pStyle w:val="a5"/>
              <w:spacing w:before="31" w:after="31" w:line="212" w:lineRule="exact"/>
              <w:ind w:firstLineChars="200" w:firstLine="280"/>
              <w:rPr>
                <w:rFonts w:ascii="宋体" w:hAnsi="宋体"/>
                <w:kern w:val="0"/>
                <w:sz w:val="14"/>
                <w:szCs w:val="14"/>
              </w:rPr>
            </w:pPr>
            <w:r w:rsidRPr="000A1A81">
              <w:rPr>
                <w:rFonts w:ascii="宋体" w:hAnsi="宋体"/>
                <w:kern w:val="0"/>
                <w:sz w:val="14"/>
                <w:szCs w:val="14"/>
                <w:u w:val="single"/>
              </w:rPr>
              <w:t xml:space="preserve">  </w:t>
            </w:r>
            <w:r w:rsidRPr="000A1A81">
              <w:rPr>
                <w:kern w:val="0"/>
                <w:sz w:val="14"/>
                <w:szCs w:val="14"/>
              </w:rPr>
              <w:t>%</w:t>
            </w:r>
            <w:r w:rsidRPr="000A1A81">
              <w:rPr>
                <w:rFonts w:ascii="宋体" w:hAnsi="宋体"/>
                <w:kern w:val="0"/>
                <w:sz w:val="14"/>
                <w:szCs w:val="14"/>
              </w:rPr>
              <w:t>对公司重大的投资、融资、并购等经营活动提供建议和决策支持，参与风险评估、指导、跟踪和控制；</w:t>
            </w:r>
          </w:p>
          <w:p w:rsidR="00BE0E60" w:rsidRPr="000A1A81" w:rsidRDefault="00BE0E60" w:rsidP="00BE0E60">
            <w:pPr>
              <w:pStyle w:val="a5"/>
              <w:spacing w:before="31" w:after="31" w:line="212" w:lineRule="exact"/>
              <w:ind w:firstLineChars="200" w:firstLine="280"/>
              <w:rPr>
                <w:rFonts w:ascii="宋体" w:hAnsi="宋体"/>
                <w:kern w:val="0"/>
                <w:sz w:val="14"/>
                <w:szCs w:val="14"/>
              </w:rPr>
            </w:pPr>
            <w:r w:rsidRPr="000A1A81">
              <w:rPr>
                <w:rFonts w:ascii="宋体" w:hAnsi="宋体"/>
                <w:kern w:val="0"/>
                <w:sz w:val="14"/>
                <w:szCs w:val="14"/>
                <w:u w:val="single"/>
              </w:rPr>
              <w:t xml:space="preserve">  </w:t>
            </w:r>
            <w:r w:rsidRPr="000A1A81">
              <w:rPr>
                <w:kern w:val="0"/>
                <w:sz w:val="14"/>
                <w:szCs w:val="14"/>
              </w:rPr>
              <w:t>%</w:t>
            </w:r>
            <w:r w:rsidRPr="000A1A81">
              <w:rPr>
                <w:rFonts w:ascii="宋体" w:hAnsi="宋体"/>
                <w:kern w:val="0"/>
                <w:sz w:val="14"/>
                <w:szCs w:val="14"/>
              </w:rPr>
              <w:t>参与确定公司的股利政策，促进与投资者的沟通顺畅，保证股东利益的最大化；</w:t>
            </w:r>
          </w:p>
          <w:p w:rsidR="00BE0E60" w:rsidRPr="000A1A81" w:rsidRDefault="00BE0E60" w:rsidP="00BE0E60">
            <w:pPr>
              <w:pStyle w:val="a5"/>
              <w:spacing w:before="31" w:after="31" w:line="212" w:lineRule="exact"/>
              <w:ind w:firstLineChars="200" w:firstLine="280"/>
              <w:rPr>
                <w:rFonts w:ascii="宋体" w:hAnsi="宋体"/>
                <w:kern w:val="0"/>
                <w:sz w:val="14"/>
                <w:szCs w:val="14"/>
              </w:rPr>
            </w:pPr>
            <w:r w:rsidRPr="000A1A81">
              <w:rPr>
                <w:rFonts w:ascii="宋体" w:hAnsi="宋体"/>
                <w:kern w:val="0"/>
                <w:sz w:val="14"/>
                <w:szCs w:val="14"/>
                <w:u w:val="single"/>
              </w:rPr>
              <w:t xml:space="preserve">  </w:t>
            </w:r>
            <w:r w:rsidRPr="000A1A81">
              <w:rPr>
                <w:kern w:val="0"/>
                <w:sz w:val="14"/>
                <w:szCs w:val="14"/>
              </w:rPr>
              <w:t>%</w:t>
            </w:r>
            <w:r w:rsidRPr="000A1A81">
              <w:rPr>
                <w:rFonts w:ascii="宋体" w:hAnsi="宋体"/>
                <w:kern w:val="0"/>
                <w:sz w:val="14"/>
                <w:szCs w:val="14"/>
              </w:rPr>
              <w:t>与财政、税务、银行、证券等相关政府部门及会计师事务所等相关中介机构建立并保持良好的关系；</w:t>
            </w:r>
          </w:p>
          <w:p w:rsidR="00BE0E60" w:rsidRPr="000A1A81" w:rsidRDefault="00BE0E60" w:rsidP="00BE0E60">
            <w:pPr>
              <w:pStyle w:val="a5"/>
              <w:spacing w:before="31" w:after="31" w:line="212" w:lineRule="exact"/>
              <w:ind w:firstLineChars="200" w:firstLine="280"/>
              <w:rPr>
                <w:rFonts w:hint="eastAsia"/>
                <w:sz w:val="14"/>
                <w:szCs w:val="14"/>
              </w:rPr>
            </w:pPr>
            <w:r w:rsidRPr="000A1A81">
              <w:rPr>
                <w:rFonts w:ascii="宋体" w:hAnsi="宋体"/>
                <w:kern w:val="0"/>
                <w:sz w:val="14"/>
                <w:szCs w:val="14"/>
                <w:u w:val="single"/>
              </w:rPr>
              <w:t xml:space="preserve">  </w:t>
            </w:r>
            <w:r w:rsidRPr="000A1A81">
              <w:rPr>
                <w:kern w:val="0"/>
                <w:sz w:val="14"/>
                <w:szCs w:val="14"/>
              </w:rPr>
              <w:t>%</w:t>
            </w:r>
            <w:r w:rsidRPr="000A1A81">
              <w:rPr>
                <w:rFonts w:ascii="宋体" w:hAnsi="宋体"/>
                <w:kern w:val="0"/>
                <w:sz w:val="14"/>
                <w:szCs w:val="14"/>
              </w:rPr>
              <w:t>向上级主管汇报公司经营状况、经营成果、财务收支及计划的具体情况，为集团高级管理人员提供财务分析，提出有益的建议。</w:t>
            </w:r>
          </w:p>
        </w:tc>
      </w:tr>
      <w:tr w:rsidR="00BE0E60" w:rsidRPr="000A1A81" w:rsidTr="00EA4B5F">
        <w:trPr>
          <w:jc w:val="center"/>
        </w:trPr>
        <w:tc>
          <w:tcPr>
            <w:tcW w:w="9000" w:type="dxa"/>
            <w:gridSpan w:val="6"/>
          </w:tcPr>
          <w:p w:rsidR="00BE0E60" w:rsidRPr="007943A4" w:rsidRDefault="00BE0E60" w:rsidP="00BE0E60">
            <w:pPr>
              <w:pStyle w:val="a5"/>
              <w:spacing w:before="31" w:after="31" w:line="212" w:lineRule="exact"/>
              <w:rPr>
                <w:rFonts w:ascii="黑体" w:eastAsia="黑体" w:hint="eastAsia"/>
                <w:sz w:val="14"/>
                <w:szCs w:val="14"/>
              </w:rPr>
            </w:pPr>
            <w:r w:rsidRPr="007943A4">
              <w:rPr>
                <w:rFonts w:ascii="黑体" w:eastAsia="黑体" w:hint="eastAsia"/>
                <w:sz w:val="14"/>
                <w:szCs w:val="14"/>
              </w:rPr>
              <w:t>任职资格：</w:t>
            </w:r>
          </w:p>
          <w:p w:rsidR="00BE0E60" w:rsidRPr="000A1A81" w:rsidRDefault="00BE0E60" w:rsidP="00BE0E60">
            <w:pPr>
              <w:pStyle w:val="a5"/>
              <w:spacing w:before="31" w:after="31" w:line="212" w:lineRule="exact"/>
              <w:ind w:firstLineChars="200" w:firstLine="280"/>
              <w:rPr>
                <w:rFonts w:ascii="宋体" w:hAnsi="宋体"/>
                <w:kern w:val="0"/>
                <w:sz w:val="14"/>
                <w:szCs w:val="14"/>
              </w:rPr>
            </w:pPr>
            <w:r w:rsidRPr="000A1A81">
              <w:rPr>
                <w:rFonts w:ascii="宋体" w:hAnsi="宋体"/>
                <w:kern w:val="0"/>
                <w:sz w:val="14"/>
                <w:szCs w:val="14"/>
                <w:u w:val="words"/>
              </w:rPr>
              <w:t>教育背景</w:t>
            </w:r>
            <w:r w:rsidRPr="00690ECF">
              <w:rPr>
                <w:rFonts w:ascii="宋体" w:hAnsi="宋体"/>
                <w:kern w:val="0"/>
                <w:sz w:val="14"/>
                <w:szCs w:val="14"/>
              </w:rPr>
              <w:t>：</w:t>
            </w:r>
          </w:p>
          <w:p w:rsidR="00BE0E60" w:rsidRPr="000A1A81" w:rsidRDefault="00BE0E60" w:rsidP="00BE0E60">
            <w:pPr>
              <w:pStyle w:val="a5"/>
              <w:spacing w:before="31" w:after="31" w:line="212" w:lineRule="exact"/>
              <w:ind w:firstLineChars="200" w:firstLine="280"/>
              <w:rPr>
                <w:rFonts w:ascii="宋体" w:hAnsi="宋体"/>
                <w:kern w:val="0"/>
                <w:sz w:val="14"/>
                <w:szCs w:val="14"/>
              </w:rPr>
            </w:pPr>
            <w:r w:rsidRPr="000A1A81">
              <w:rPr>
                <w:rFonts w:ascii="宋体" w:hAnsi="宋体"/>
                <w:kern w:val="0"/>
                <w:sz w:val="14"/>
                <w:szCs w:val="14"/>
              </w:rPr>
              <w:t>◆会计、财务或相关专业本科以上学历。</w:t>
            </w:r>
          </w:p>
          <w:p w:rsidR="00BE0E60" w:rsidRPr="000A1A81" w:rsidRDefault="00BE0E60" w:rsidP="00BE0E60">
            <w:pPr>
              <w:pStyle w:val="a5"/>
              <w:spacing w:before="31" w:after="31" w:line="212" w:lineRule="exact"/>
              <w:ind w:firstLineChars="200" w:firstLine="280"/>
              <w:rPr>
                <w:rFonts w:ascii="宋体" w:hAnsi="宋体"/>
                <w:kern w:val="0"/>
                <w:sz w:val="14"/>
                <w:szCs w:val="14"/>
              </w:rPr>
            </w:pPr>
            <w:r w:rsidRPr="000A1A81">
              <w:rPr>
                <w:rFonts w:ascii="宋体" w:hAnsi="宋体"/>
                <w:kern w:val="0"/>
                <w:sz w:val="14"/>
                <w:szCs w:val="14"/>
                <w:u w:val="words"/>
              </w:rPr>
              <w:t>培训经历</w:t>
            </w:r>
            <w:r w:rsidRPr="00690ECF">
              <w:rPr>
                <w:rFonts w:ascii="宋体" w:hAnsi="宋体"/>
                <w:kern w:val="0"/>
                <w:sz w:val="14"/>
                <w:szCs w:val="14"/>
              </w:rPr>
              <w:t>：</w:t>
            </w:r>
          </w:p>
          <w:p w:rsidR="00BE0E60" w:rsidRPr="000A1A81" w:rsidRDefault="00BE0E60" w:rsidP="00BE0E60">
            <w:pPr>
              <w:pStyle w:val="a5"/>
              <w:spacing w:before="31" w:after="31" w:line="212" w:lineRule="exact"/>
              <w:ind w:firstLineChars="200" w:firstLine="280"/>
              <w:rPr>
                <w:rFonts w:ascii="宋体" w:hAnsi="宋体"/>
                <w:kern w:val="0"/>
                <w:sz w:val="14"/>
                <w:szCs w:val="14"/>
              </w:rPr>
            </w:pPr>
            <w:r w:rsidRPr="000A1A81">
              <w:rPr>
                <w:rFonts w:ascii="宋体" w:hAnsi="宋体"/>
                <w:kern w:val="0"/>
                <w:sz w:val="14"/>
                <w:szCs w:val="14"/>
              </w:rPr>
              <w:t>◆受过管理学、战略管理、管理能力开发、企业运营流程、财务管理等方面的培训。</w:t>
            </w:r>
          </w:p>
          <w:p w:rsidR="00BE0E60" w:rsidRPr="000A1A81" w:rsidRDefault="00BE0E60" w:rsidP="00BE0E60">
            <w:pPr>
              <w:pStyle w:val="a5"/>
              <w:spacing w:before="31" w:after="31" w:line="212" w:lineRule="exact"/>
              <w:ind w:firstLineChars="200" w:firstLine="280"/>
              <w:rPr>
                <w:rFonts w:ascii="宋体" w:hAnsi="宋体"/>
                <w:kern w:val="0"/>
                <w:sz w:val="14"/>
                <w:szCs w:val="14"/>
              </w:rPr>
            </w:pPr>
            <w:r w:rsidRPr="007943A4">
              <w:rPr>
                <w:rFonts w:ascii="宋体" w:hAnsi="宋体"/>
                <w:kern w:val="0"/>
                <w:sz w:val="14"/>
                <w:szCs w:val="14"/>
                <w:u w:val="single"/>
              </w:rPr>
              <w:t>经    验</w:t>
            </w:r>
            <w:r w:rsidRPr="00690ECF">
              <w:rPr>
                <w:rFonts w:ascii="宋体" w:hAnsi="宋体"/>
                <w:kern w:val="0"/>
                <w:sz w:val="14"/>
                <w:szCs w:val="14"/>
              </w:rPr>
              <w:t>：</w:t>
            </w:r>
          </w:p>
          <w:p w:rsidR="00BE0E60" w:rsidRPr="000A1A81" w:rsidRDefault="00BE0E60" w:rsidP="00BE0E60">
            <w:pPr>
              <w:pStyle w:val="a5"/>
              <w:spacing w:before="31" w:after="31" w:line="212" w:lineRule="exact"/>
              <w:ind w:firstLineChars="200" w:firstLine="280"/>
              <w:rPr>
                <w:rFonts w:ascii="宋体" w:hAnsi="宋体"/>
                <w:kern w:val="0"/>
                <w:sz w:val="14"/>
                <w:szCs w:val="14"/>
              </w:rPr>
            </w:pPr>
            <w:r w:rsidRPr="000A1A81">
              <w:rPr>
                <w:rFonts w:ascii="宋体" w:hAnsi="宋体"/>
                <w:kern w:val="0"/>
                <w:sz w:val="14"/>
                <w:szCs w:val="14"/>
              </w:rPr>
              <w:t>◆5年以上跨国企业或大型企业集团财务管理工作经验，有跨行业财务工作经历者优先考虑。</w:t>
            </w:r>
          </w:p>
          <w:p w:rsidR="00BE0E60" w:rsidRPr="000A1A81" w:rsidRDefault="00BE0E60" w:rsidP="00BE0E60">
            <w:pPr>
              <w:pStyle w:val="a5"/>
              <w:spacing w:before="31" w:after="31" w:line="212" w:lineRule="exact"/>
              <w:ind w:firstLineChars="200" w:firstLine="280"/>
              <w:rPr>
                <w:rFonts w:ascii="宋体" w:hAnsi="宋体"/>
                <w:kern w:val="0"/>
                <w:sz w:val="14"/>
                <w:szCs w:val="14"/>
              </w:rPr>
            </w:pPr>
            <w:r w:rsidRPr="000A1A81">
              <w:rPr>
                <w:rFonts w:ascii="宋体" w:hAnsi="宋体"/>
                <w:kern w:val="0"/>
                <w:sz w:val="14"/>
                <w:szCs w:val="14"/>
                <w:u w:val="single"/>
              </w:rPr>
              <w:t>技能技巧</w:t>
            </w:r>
            <w:r w:rsidRPr="00690ECF">
              <w:rPr>
                <w:rFonts w:ascii="宋体" w:hAnsi="宋体"/>
                <w:kern w:val="0"/>
                <w:sz w:val="14"/>
                <w:szCs w:val="14"/>
              </w:rPr>
              <w:t>：</w:t>
            </w:r>
          </w:p>
          <w:p w:rsidR="00BE0E60" w:rsidRPr="000A1A81" w:rsidRDefault="00BE0E60" w:rsidP="00BE0E60">
            <w:pPr>
              <w:pStyle w:val="a5"/>
              <w:spacing w:before="31" w:after="31" w:line="212" w:lineRule="exact"/>
              <w:ind w:firstLineChars="200" w:firstLine="280"/>
              <w:rPr>
                <w:rFonts w:ascii="宋体" w:hAnsi="宋体"/>
                <w:kern w:val="0"/>
                <w:sz w:val="14"/>
                <w:szCs w:val="14"/>
              </w:rPr>
            </w:pPr>
            <w:r w:rsidRPr="000A1A81">
              <w:rPr>
                <w:rFonts w:ascii="宋体" w:hAnsi="宋体"/>
                <w:kern w:val="0"/>
                <w:sz w:val="14"/>
                <w:szCs w:val="14"/>
              </w:rPr>
              <w:t>◆具有全面的财务专业知识、账务处理及财务管理经验；</w:t>
            </w:r>
          </w:p>
          <w:p w:rsidR="00BE0E60" w:rsidRPr="000A1A81" w:rsidRDefault="00BE0E60" w:rsidP="00BE0E60">
            <w:pPr>
              <w:pStyle w:val="a5"/>
              <w:spacing w:before="31" w:after="31" w:line="212" w:lineRule="exact"/>
              <w:ind w:firstLineChars="200" w:firstLine="280"/>
              <w:rPr>
                <w:rFonts w:ascii="宋体" w:hAnsi="宋体"/>
                <w:kern w:val="0"/>
                <w:sz w:val="14"/>
                <w:szCs w:val="14"/>
              </w:rPr>
            </w:pPr>
            <w:r w:rsidRPr="000A1A81">
              <w:rPr>
                <w:rFonts w:ascii="宋体" w:hAnsi="宋体"/>
                <w:kern w:val="0"/>
                <w:sz w:val="14"/>
                <w:szCs w:val="14"/>
              </w:rPr>
              <w:t>◆精通国家财税法律规范，具备优秀的职业判断能力和丰富的财会项目分析处理经验；</w:t>
            </w:r>
          </w:p>
          <w:p w:rsidR="00BE0E60" w:rsidRPr="007943A4" w:rsidRDefault="00BE0E60" w:rsidP="00BE0E60">
            <w:pPr>
              <w:pStyle w:val="a5"/>
              <w:spacing w:before="31" w:after="31" w:line="212" w:lineRule="exact"/>
              <w:ind w:firstLineChars="200" w:firstLine="280"/>
              <w:rPr>
                <w:rFonts w:ascii="宋体" w:hAnsi="宋体"/>
                <w:spacing w:val="2"/>
                <w:kern w:val="0"/>
                <w:sz w:val="14"/>
                <w:szCs w:val="14"/>
              </w:rPr>
            </w:pPr>
            <w:r w:rsidRPr="000A1A81">
              <w:rPr>
                <w:rFonts w:ascii="宋体" w:hAnsi="宋体"/>
                <w:kern w:val="0"/>
                <w:sz w:val="14"/>
                <w:szCs w:val="14"/>
              </w:rPr>
              <w:t>◆擅</w:t>
            </w:r>
            <w:r w:rsidRPr="007943A4">
              <w:rPr>
                <w:rFonts w:ascii="宋体" w:hAnsi="宋体"/>
                <w:spacing w:val="2"/>
                <w:kern w:val="0"/>
                <w:sz w:val="14"/>
                <w:szCs w:val="14"/>
              </w:rPr>
              <w:t>长资本运作，有证券融资以及兼并收购的实际经验和综合投融资方案设计能力，并有多次投融资成功经验；</w:t>
            </w:r>
          </w:p>
          <w:p w:rsidR="00BE0E60" w:rsidRPr="000A1A81" w:rsidRDefault="00BE0E60" w:rsidP="00BE0E60">
            <w:pPr>
              <w:pStyle w:val="a5"/>
              <w:spacing w:before="31" w:after="31" w:line="212" w:lineRule="exact"/>
              <w:ind w:firstLineChars="200" w:firstLine="280"/>
              <w:rPr>
                <w:rFonts w:ascii="宋体" w:hAnsi="宋体"/>
                <w:kern w:val="0"/>
                <w:sz w:val="14"/>
                <w:szCs w:val="14"/>
              </w:rPr>
            </w:pPr>
            <w:r w:rsidRPr="000A1A81">
              <w:rPr>
                <w:rFonts w:ascii="宋体" w:hAnsi="宋体"/>
                <w:kern w:val="0"/>
                <w:sz w:val="14"/>
                <w:szCs w:val="14"/>
              </w:rPr>
              <w:t>◆谙熟国际和国内会计准则以及相关的财务、税务、审计法规、政策；</w:t>
            </w:r>
          </w:p>
          <w:p w:rsidR="00BE0E60" w:rsidRPr="000A1A81" w:rsidRDefault="00BE0E60" w:rsidP="00BE0E60">
            <w:pPr>
              <w:pStyle w:val="a5"/>
              <w:spacing w:before="31" w:after="31" w:line="212" w:lineRule="exact"/>
              <w:ind w:firstLineChars="200" w:firstLine="280"/>
              <w:rPr>
                <w:rFonts w:ascii="宋体" w:hAnsi="宋体"/>
                <w:kern w:val="0"/>
                <w:sz w:val="14"/>
                <w:szCs w:val="14"/>
              </w:rPr>
            </w:pPr>
            <w:r w:rsidRPr="000A1A81">
              <w:rPr>
                <w:rFonts w:ascii="宋体" w:hAnsi="宋体"/>
                <w:kern w:val="0"/>
                <w:sz w:val="14"/>
                <w:szCs w:val="14"/>
              </w:rPr>
              <w:t>◆熟悉境内外上市公司财务规则，从事过兼并、重组、上市等相关项目的具体实施；</w:t>
            </w:r>
          </w:p>
          <w:p w:rsidR="00BE0E60" w:rsidRPr="000A1A81" w:rsidRDefault="00BE0E60" w:rsidP="00BE0E60">
            <w:pPr>
              <w:pStyle w:val="a5"/>
              <w:spacing w:before="31" w:after="31" w:line="212" w:lineRule="exact"/>
              <w:ind w:firstLineChars="200" w:firstLine="280"/>
              <w:rPr>
                <w:rFonts w:ascii="宋体" w:hAnsi="宋体"/>
                <w:kern w:val="0"/>
                <w:sz w:val="14"/>
                <w:szCs w:val="14"/>
              </w:rPr>
            </w:pPr>
            <w:r w:rsidRPr="000A1A81">
              <w:rPr>
                <w:rFonts w:ascii="宋体" w:hAnsi="宋体"/>
                <w:kern w:val="0"/>
                <w:sz w:val="14"/>
                <w:szCs w:val="14"/>
              </w:rPr>
              <w:t>◆良好的中英文口头及书面表达能力。</w:t>
            </w:r>
          </w:p>
          <w:p w:rsidR="00BE0E60" w:rsidRPr="000A1A81" w:rsidRDefault="00BE0E60" w:rsidP="00BE0E60">
            <w:pPr>
              <w:pStyle w:val="a5"/>
              <w:spacing w:before="31" w:after="31" w:line="212" w:lineRule="exact"/>
              <w:ind w:firstLineChars="200" w:firstLine="280"/>
              <w:rPr>
                <w:rFonts w:ascii="宋体" w:hAnsi="宋体"/>
                <w:kern w:val="0"/>
                <w:sz w:val="14"/>
                <w:szCs w:val="14"/>
              </w:rPr>
            </w:pPr>
            <w:r w:rsidRPr="000A1A81">
              <w:rPr>
                <w:rFonts w:ascii="宋体" w:hAnsi="宋体"/>
                <w:kern w:val="0"/>
                <w:sz w:val="14"/>
                <w:szCs w:val="14"/>
                <w:u w:val="single"/>
              </w:rPr>
              <w:t>态    度</w:t>
            </w:r>
            <w:r w:rsidRPr="00690ECF">
              <w:rPr>
                <w:rFonts w:ascii="宋体" w:hAnsi="宋体"/>
                <w:kern w:val="0"/>
                <w:sz w:val="14"/>
                <w:szCs w:val="14"/>
              </w:rPr>
              <w:t>：</w:t>
            </w:r>
          </w:p>
          <w:p w:rsidR="00BE0E60" w:rsidRPr="000A1A81" w:rsidRDefault="00BE0E60" w:rsidP="00BE0E60">
            <w:pPr>
              <w:pStyle w:val="a5"/>
              <w:spacing w:before="31" w:after="31" w:line="212" w:lineRule="exact"/>
              <w:ind w:firstLineChars="200" w:firstLine="280"/>
              <w:rPr>
                <w:rFonts w:ascii="宋体" w:hAnsi="宋体"/>
                <w:kern w:val="0"/>
                <w:sz w:val="14"/>
                <w:szCs w:val="14"/>
              </w:rPr>
            </w:pPr>
            <w:r w:rsidRPr="000A1A81">
              <w:rPr>
                <w:rFonts w:ascii="宋体" w:hAnsi="宋体"/>
                <w:kern w:val="0"/>
                <w:sz w:val="14"/>
                <w:szCs w:val="14"/>
              </w:rPr>
              <w:t>◆为人正直、责任心强、作风严谨、工作仔细认真；</w:t>
            </w:r>
          </w:p>
          <w:p w:rsidR="00BE0E60" w:rsidRPr="000A1A81" w:rsidRDefault="00BE0E60" w:rsidP="00BE0E60">
            <w:pPr>
              <w:pStyle w:val="a5"/>
              <w:spacing w:before="31" w:after="31" w:line="212" w:lineRule="exact"/>
              <w:ind w:firstLineChars="200" w:firstLine="280"/>
              <w:rPr>
                <w:rFonts w:ascii="宋体" w:hAnsi="宋体"/>
                <w:kern w:val="0"/>
                <w:sz w:val="14"/>
                <w:szCs w:val="14"/>
              </w:rPr>
            </w:pPr>
            <w:r w:rsidRPr="000A1A81">
              <w:rPr>
                <w:rFonts w:ascii="宋体" w:hAnsi="宋体"/>
                <w:kern w:val="0"/>
                <w:sz w:val="14"/>
                <w:szCs w:val="14"/>
              </w:rPr>
              <w:t>◆有较强的沟通协调能力；</w:t>
            </w:r>
          </w:p>
          <w:p w:rsidR="00BE0E60" w:rsidRPr="000A1A81" w:rsidRDefault="00BE0E60" w:rsidP="00BE0E60">
            <w:pPr>
              <w:pStyle w:val="a5"/>
              <w:spacing w:before="31" w:after="31" w:line="212" w:lineRule="exact"/>
              <w:ind w:firstLineChars="200" w:firstLine="280"/>
              <w:rPr>
                <w:rFonts w:hint="eastAsia"/>
                <w:sz w:val="14"/>
                <w:szCs w:val="14"/>
              </w:rPr>
            </w:pPr>
            <w:r w:rsidRPr="000A1A81">
              <w:rPr>
                <w:rFonts w:ascii="宋体" w:hAnsi="宋体"/>
                <w:kern w:val="0"/>
                <w:sz w:val="14"/>
                <w:szCs w:val="14"/>
              </w:rPr>
              <w:t>◆有良好的纪律性、团队合作以及开拓创新精神。</w:t>
            </w:r>
          </w:p>
        </w:tc>
      </w:tr>
      <w:tr w:rsidR="00BE0E60" w:rsidRPr="000A1A81" w:rsidTr="00EA4B5F">
        <w:trPr>
          <w:jc w:val="center"/>
        </w:trPr>
        <w:tc>
          <w:tcPr>
            <w:tcW w:w="9000" w:type="dxa"/>
            <w:gridSpan w:val="6"/>
          </w:tcPr>
          <w:p w:rsidR="00BE0E60" w:rsidRPr="007943A4" w:rsidRDefault="00BE0E60" w:rsidP="00BE0E60">
            <w:pPr>
              <w:pStyle w:val="a5"/>
              <w:spacing w:before="31" w:after="31" w:line="212" w:lineRule="exact"/>
              <w:rPr>
                <w:rFonts w:ascii="黑体" w:eastAsia="黑体" w:hint="eastAsia"/>
                <w:sz w:val="14"/>
                <w:szCs w:val="14"/>
              </w:rPr>
            </w:pPr>
            <w:r w:rsidRPr="007943A4">
              <w:rPr>
                <w:rFonts w:ascii="黑体" w:eastAsia="黑体" w:hint="eastAsia"/>
                <w:sz w:val="14"/>
                <w:szCs w:val="14"/>
              </w:rPr>
              <w:t>工作条件：</w:t>
            </w:r>
          </w:p>
          <w:p w:rsidR="00BE0E60" w:rsidRPr="000A1A81" w:rsidRDefault="00BE0E60" w:rsidP="00BE0E60">
            <w:pPr>
              <w:pStyle w:val="a5"/>
              <w:spacing w:before="31" w:after="31" w:line="212" w:lineRule="exact"/>
              <w:ind w:firstLineChars="200" w:firstLine="280"/>
              <w:rPr>
                <w:rFonts w:hint="eastAsia"/>
                <w:sz w:val="14"/>
                <w:szCs w:val="14"/>
              </w:rPr>
            </w:pPr>
            <w:r w:rsidRPr="000A1A81">
              <w:rPr>
                <w:rFonts w:hint="eastAsia"/>
                <w:sz w:val="14"/>
                <w:szCs w:val="14"/>
                <w:u w:val="single"/>
              </w:rPr>
              <w:t>工作场所</w:t>
            </w:r>
            <w:r w:rsidRPr="000A1A81">
              <w:rPr>
                <w:rFonts w:hint="eastAsia"/>
                <w:sz w:val="14"/>
                <w:szCs w:val="14"/>
              </w:rPr>
              <w:t>：办公室。</w:t>
            </w:r>
          </w:p>
          <w:p w:rsidR="00BE0E60" w:rsidRPr="000A1A81" w:rsidRDefault="00BE0E60" w:rsidP="00BE0E60">
            <w:pPr>
              <w:pStyle w:val="a5"/>
              <w:spacing w:before="31" w:after="31" w:line="212" w:lineRule="exact"/>
              <w:ind w:firstLineChars="200" w:firstLine="280"/>
              <w:rPr>
                <w:rFonts w:hint="eastAsia"/>
                <w:sz w:val="14"/>
                <w:szCs w:val="14"/>
              </w:rPr>
            </w:pPr>
            <w:r w:rsidRPr="000A1A81">
              <w:rPr>
                <w:rFonts w:hint="eastAsia"/>
                <w:sz w:val="14"/>
                <w:szCs w:val="14"/>
                <w:u w:val="single"/>
              </w:rPr>
              <w:t>环境状况</w:t>
            </w:r>
            <w:r w:rsidRPr="000A1A81">
              <w:rPr>
                <w:rFonts w:hint="eastAsia"/>
                <w:sz w:val="14"/>
                <w:szCs w:val="14"/>
              </w:rPr>
              <w:t>：舒适。</w:t>
            </w:r>
          </w:p>
          <w:p w:rsidR="00BE0E60" w:rsidRPr="000A1A81" w:rsidRDefault="00BE0E60" w:rsidP="00BE0E60">
            <w:pPr>
              <w:pStyle w:val="a5"/>
              <w:spacing w:before="31" w:after="31" w:line="212" w:lineRule="exact"/>
              <w:ind w:firstLineChars="200" w:firstLine="280"/>
              <w:rPr>
                <w:rFonts w:hint="eastAsia"/>
                <w:sz w:val="14"/>
                <w:szCs w:val="14"/>
              </w:rPr>
            </w:pPr>
            <w:r w:rsidRPr="000A1A81">
              <w:rPr>
                <w:rFonts w:hint="eastAsia"/>
                <w:sz w:val="14"/>
                <w:szCs w:val="14"/>
                <w:u w:val="single"/>
              </w:rPr>
              <w:t>危</w:t>
            </w:r>
            <w:r w:rsidRPr="000A1A81">
              <w:rPr>
                <w:rFonts w:hint="eastAsia"/>
                <w:sz w:val="14"/>
                <w:szCs w:val="14"/>
                <w:u w:val="single"/>
              </w:rPr>
              <w:t xml:space="preserve"> </w:t>
            </w:r>
            <w:r w:rsidRPr="000A1A81">
              <w:rPr>
                <w:rFonts w:hint="eastAsia"/>
                <w:sz w:val="14"/>
                <w:szCs w:val="14"/>
                <w:u w:val="single"/>
              </w:rPr>
              <w:t>险</w:t>
            </w:r>
            <w:r w:rsidRPr="000A1A81">
              <w:rPr>
                <w:rFonts w:hint="eastAsia"/>
                <w:sz w:val="14"/>
                <w:szCs w:val="14"/>
                <w:u w:val="single"/>
              </w:rPr>
              <w:t xml:space="preserve"> </w:t>
            </w:r>
            <w:r w:rsidRPr="000A1A81">
              <w:rPr>
                <w:rFonts w:hint="eastAsia"/>
                <w:sz w:val="14"/>
                <w:szCs w:val="14"/>
                <w:u w:val="single"/>
              </w:rPr>
              <w:t>性</w:t>
            </w:r>
            <w:r w:rsidRPr="000A1A81">
              <w:rPr>
                <w:rFonts w:hint="eastAsia"/>
                <w:sz w:val="14"/>
                <w:szCs w:val="14"/>
              </w:rPr>
              <w:t>：基本无危险</w:t>
            </w:r>
            <w:r>
              <w:rPr>
                <w:rFonts w:hint="eastAsia"/>
                <w:sz w:val="14"/>
                <w:szCs w:val="14"/>
              </w:rPr>
              <w:t>，</w:t>
            </w:r>
            <w:r w:rsidRPr="000A1A81">
              <w:rPr>
                <w:rFonts w:hint="eastAsia"/>
                <w:sz w:val="14"/>
                <w:szCs w:val="14"/>
              </w:rPr>
              <w:t>无职业病危险。</w:t>
            </w:r>
          </w:p>
        </w:tc>
      </w:tr>
    </w:tbl>
    <w:p w:rsidR="00BE0E60" w:rsidRPr="007943A4" w:rsidRDefault="00BE0E60" w:rsidP="00BE0E60">
      <w:pPr>
        <w:pStyle w:val="a5"/>
        <w:spacing w:before="31" w:after="31"/>
        <w:ind w:firstLineChars="200" w:firstLine="280"/>
        <w:rPr>
          <w:rFonts w:hint="eastAsia"/>
          <w:sz w:val="14"/>
          <w:szCs w:val="14"/>
          <w:u w:val="single"/>
        </w:rPr>
      </w:pPr>
      <w:r w:rsidRPr="007943A4">
        <w:rPr>
          <w:rFonts w:hint="eastAsia"/>
          <w:sz w:val="14"/>
          <w:szCs w:val="14"/>
        </w:rPr>
        <w:t>直接下属</w:t>
      </w:r>
      <w:r w:rsidRPr="007943A4">
        <w:rPr>
          <w:rFonts w:hint="eastAsia"/>
          <w:sz w:val="14"/>
          <w:szCs w:val="14"/>
          <w:u w:val="single"/>
        </w:rPr>
        <w:t xml:space="preserve">                          </w:t>
      </w:r>
      <w:r w:rsidRPr="007943A4">
        <w:rPr>
          <w:rFonts w:hint="eastAsia"/>
          <w:sz w:val="14"/>
          <w:szCs w:val="14"/>
        </w:rPr>
        <w:t xml:space="preserve">   </w:t>
      </w:r>
      <w:r w:rsidRPr="007943A4">
        <w:rPr>
          <w:rFonts w:hint="eastAsia"/>
          <w:sz w:val="14"/>
          <w:szCs w:val="14"/>
        </w:rPr>
        <w:t>间接下属</w:t>
      </w:r>
      <w:r w:rsidRPr="007943A4">
        <w:rPr>
          <w:rFonts w:hint="eastAsia"/>
          <w:sz w:val="14"/>
          <w:szCs w:val="14"/>
          <w:u w:val="single"/>
        </w:rPr>
        <w:t xml:space="preserve">                          </w:t>
      </w:r>
    </w:p>
    <w:p w:rsidR="00BE0E60" w:rsidRPr="007943A4" w:rsidRDefault="00BE0E60" w:rsidP="00BE0E60">
      <w:pPr>
        <w:pStyle w:val="a5"/>
        <w:spacing w:before="31" w:after="31"/>
        <w:ind w:firstLineChars="200" w:firstLine="280"/>
        <w:rPr>
          <w:rFonts w:hint="eastAsia"/>
          <w:sz w:val="14"/>
          <w:szCs w:val="14"/>
          <w:u w:val="single"/>
        </w:rPr>
      </w:pPr>
      <w:r w:rsidRPr="007943A4">
        <w:rPr>
          <w:rFonts w:hint="eastAsia"/>
          <w:sz w:val="14"/>
          <w:szCs w:val="14"/>
        </w:rPr>
        <w:t>晋升方向</w:t>
      </w:r>
      <w:r w:rsidRPr="007943A4">
        <w:rPr>
          <w:rFonts w:hint="eastAsia"/>
          <w:sz w:val="14"/>
          <w:szCs w:val="14"/>
          <w:u w:val="single"/>
        </w:rPr>
        <w:t xml:space="preserve">                          </w:t>
      </w:r>
      <w:r w:rsidRPr="007943A4">
        <w:rPr>
          <w:rFonts w:hint="eastAsia"/>
          <w:sz w:val="14"/>
          <w:szCs w:val="14"/>
        </w:rPr>
        <w:t xml:space="preserve">   </w:t>
      </w:r>
      <w:r w:rsidRPr="007943A4">
        <w:rPr>
          <w:rFonts w:hint="eastAsia"/>
          <w:sz w:val="14"/>
          <w:szCs w:val="14"/>
        </w:rPr>
        <w:t>轮转岗位</w:t>
      </w:r>
      <w:r w:rsidRPr="007943A4">
        <w:rPr>
          <w:rFonts w:hint="eastAsia"/>
          <w:sz w:val="14"/>
          <w:szCs w:val="14"/>
          <w:u w:val="single"/>
        </w:rPr>
        <w:t xml:space="preserve">                          </w:t>
      </w:r>
    </w:p>
    <w:p w:rsidR="00E91A22" w:rsidRPr="00BE0E60" w:rsidRDefault="00E91A22" w:rsidP="00BE0E60">
      <w:pPr>
        <w:ind w:firstLine="400"/>
      </w:pPr>
    </w:p>
    <w:sectPr w:rsidR="00E91A22" w:rsidRPr="00BE0E6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1A22" w:rsidRDefault="00E91A22" w:rsidP="00BE0E60">
      <w:pPr>
        <w:ind w:firstLine="400"/>
      </w:pPr>
      <w:r>
        <w:separator/>
      </w:r>
    </w:p>
  </w:endnote>
  <w:endnote w:type="continuationSeparator" w:id="1">
    <w:p w:rsidR="00E91A22" w:rsidRDefault="00E91A22" w:rsidP="00BE0E60">
      <w:pPr>
        <w:ind w:firstLine="40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1A22" w:rsidRDefault="00E91A22" w:rsidP="00BE0E60">
      <w:pPr>
        <w:ind w:firstLine="400"/>
      </w:pPr>
      <w:r>
        <w:separator/>
      </w:r>
    </w:p>
  </w:footnote>
  <w:footnote w:type="continuationSeparator" w:id="1">
    <w:p w:rsidR="00E91A22" w:rsidRDefault="00E91A22" w:rsidP="00BE0E60">
      <w:pPr>
        <w:ind w:firstLine="40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E0E60"/>
    <w:rsid w:val="00BE0E60"/>
    <w:rsid w:val="00E91A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0E60"/>
    <w:pPr>
      <w:widowControl w:val="0"/>
      <w:ind w:firstLineChars="200" w:firstLine="200"/>
      <w:jc w:val="both"/>
    </w:pPr>
    <w:rPr>
      <w:rFonts w:ascii="Times New Roman" w:eastAsia="宋体" w:hAnsi="Times New Roman" w:cs="Times New Roman"/>
      <w:sz w:val="20"/>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E0E60"/>
    <w:pPr>
      <w:pBdr>
        <w:bottom w:val="single" w:sz="6" w:space="1" w:color="auto"/>
      </w:pBdr>
      <w:tabs>
        <w:tab w:val="center" w:pos="4153"/>
        <w:tab w:val="right" w:pos="8306"/>
      </w:tabs>
      <w:snapToGrid w:val="0"/>
      <w:ind w:firstLineChars="0" w:firstLine="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BE0E60"/>
    <w:rPr>
      <w:sz w:val="18"/>
      <w:szCs w:val="18"/>
    </w:rPr>
  </w:style>
  <w:style w:type="paragraph" w:styleId="a4">
    <w:name w:val="footer"/>
    <w:basedOn w:val="a"/>
    <w:link w:val="Char0"/>
    <w:uiPriority w:val="99"/>
    <w:semiHidden/>
    <w:unhideWhenUsed/>
    <w:rsid w:val="00BE0E60"/>
    <w:pPr>
      <w:tabs>
        <w:tab w:val="center" w:pos="4153"/>
        <w:tab w:val="right" w:pos="8306"/>
      </w:tabs>
      <w:snapToGrid w:val="0"/>
      <w:ind w:firstLineChars="0" w:firstLine="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BE0E60"/>
    <w:rPr>
      <w:sz w:val="18"/>
      <w:szCs w:val="18"/>
    </w:rPr>
  </w:style>
  <w:style w:type="paragraph" w:customStyle="1" w:styleId="a5">
    <w:name w:val="表文"/>
    <w:basedOn w:val="a"/>
    <w:link w:val="Char1"/>
    <w:rsid w:val="00BE0E60"/>
    <w:pPr>
      <w:spacing w:beforeLines="10" w:afterLines="10" w:line="240" w:lineRule="exact"/>
      <w:ind w:firstLineChars="0" w:firstLine="0"/>
      <w:jc w:val="left"/>
    </w:pPr>
    <w:rPr>
      <w:sz w:val="15"/>
      <w:szCs w:val="15"/>
    </w:rPr>
  </w:style>
  <w:style w:type="character" w:customStyle="1" w:styleId="Char1">
    <w:name w:val="表文 Char"/>
    <w:basedOn w:val="a0"/>
    <w:link w:val="a5"/>
    <w:rsid w:val="00BE0E60"/>
    <w:rPr>
      <w:rFonts w:ascii="Times New Roman" w:eastAsia="宋体" w:hAnsi="Times New Roman" w:cs="Times New Roman"/>
      <w:sz w:val="15"/>
      <w:szCs w:val="15"/>
    </w:rPr>
  </w:style>
  <w:style w:type="paragraph" w:customStyle="1" w:styleId="4">
    <w:name w:val="4级"/>
    <w:link w:val="4Char"/>
    <w:rsid w:val="00BE0E60"/>
    <w:pPr>
      <w:spacing w:beforeLines="10" w:afterLines="10" w:line="360" w:lineRule="exact"/>
      <w:ind w:firstLineChars="200" w:firstLine="200"/>
    </w:pPr>
    <w:rPr>
      <w:rFonts w:ascii="Arial" w:eastAsia="黑体" w:hAnsi="Arial" w:cs="Times New Roman"/>
      <w:spacing w:val="6"/>
      <w:szCs w:val="20"/>
    </w:rPr>
  </w:style>
  <w:style w:type="character" w:customStyle="1" w:styleId="4Char">
    <w:name w:val="4级 Char"/>
    <w:link w:val="4"/>
    <w:rsid w:val="00BE0E60"/>
    <w:rPr>
      <w:rFonts w:ascii="Arial" w:eastAsia="黑体" w:hAnsi="Arial" w:cs="Times New Roman"/>
      <w:spacing w:val="6"/>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179</Words>
  <Characters>1022</Characters>
  <Application>Microsoft Office Word</Application>
  <DocSecurity>0</DocSecurity>
  <Lines>8</Lines>
  <Paragraphs>2</Paragraphs>
  <ScaleCrop>false</ScaleCrop>
  <Company/>
  <LinksUpToDate>false</LinksUpToDate>
  <CharactersWithSpaces>1199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wp</dc:creator>
  <cp:keywords/>
  <dc:description/>
  <cp:lastModifiedBy>wp</cp:lastModifiedBy>
  <cp:revision>2</cp:revision>
  <dcterms:created xsi:type="dcterms:W3CDTF">2015-11-18T08:15:00Z</dcterms:created>
  <dcterms:modified xsi:type="dcterms:W3CDTF">2015-11-18T08:15:00Z</dcterms:modified>
</cp:coreProperties>
</file>